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94" w:rsidRPr="005C0819" w:rsidRDefault="00327B94" w:rsidP="00067D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819">
        <w:rPr>
          <w:rFonts w:ascii="Times New Roman" w:hAnsi="Times New Roman" w:cs="Times New Roman"/>
          <w:sz w:val="28"/>
          <w:szCs w:val="28"/>
        </w:rPr>
        <w:t>Главе</w:t>
      </w:r>
      <w:r w:rsidR="00774C23" w:rsidRPr="005C0819">
        <w:rPr>
          <w:rFonts w:ascii="Times New Roman" w:hAnsi="Times New Roman" w:cs="Times New Roman"/>
          <w:sz w:val="28"/>
          <w:szCs w:val="28"/>
        </w:rPr>
        <w:t xml:space="preserve"> ЛНР </w:t>
      </w:r>
    </w:p>
    <w:p w:rsidR="00406D84" w:rsidRPr="00062A7D" w:rsidRDefault="00327B94" w:rsidP="003E21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819">
        <w:rPr>
          <w:rFonts w:ascii="Times New Roman" w:hAnsi="Times New Roman" w:cs="Times New Roman"/>
          <w:sz w:val="28"/>
          <w:szCs w:val="28"/>
        </w:rPr>
        <w:t>Пасечнику Леониду Ивановичу</w:t>
      </w:r>
    </w:p>
    <w:p w:rsidR="00204792" w:rsidRPr="00062A7D" w:rsidRDefault="009B65B6" w:rsidP="00406D8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062A7D">
        <w:rPr>
          <w:rFonts w:ascii="Times New Roman" w:hAnsi="Times New Roman" w:cs="Times New Roman"/>
          <w:sz w:val="28"/>
          <w:szCs w:val="28"/>
        </w:rPr>
        <w:tab/>
        <w:t xml:space="preserve">Уважаемый </w:t>
      </w:r>
      <w:r w:rsidR="00204792" w:rsidRPr="00062A7D">
        <w:rPr>
          <w:rFonts w:ascii="Times New Roman" w:hAnsi="Times New Roman" w:cs="Times New Roman"/>
          <w:sz w:val="28"/>
          <w:szCs w:val="28"/>
        </w:rPr>
        <w:t>Леонид Иванович!</w:t>
      </w:r>
    </w:p>
    <w:p w:rsidR="000C4AB5" w:rsidRPr="00062A7D" w:rsidRDefault="004D3826" w:rsidP="007D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4792" w:rsidRPr="00062A7D">
        <w:rPr>
          <w:rFonts w:ascii="Times New Roman" w:hAnsi="Times New Roman" w:cs="Times New Roman"/>
          <w:sz w:val="28"/>
          <w:szCs w:val="28"/>
        </w:rPr>
        <w:t>Обращаемс</w:t>
      </w:r>
      <w:r w:rsidR="00D52D68" w:rsidRPr="00062A7D">
        <w:rPr>
          <w:rFonts w:ascii="Times New Roman" w:hAnsi="Times New Roman" w:cs="Times New Roman"/>
          <w:sz w:val="28"/>
          <w:szCs w:val="28"/>
        </w:rPr>
        <w:t>я к Вам</w:t>
      </w:r>
      <w:r w:rsidR="00FD6A95" w:rsidRPr="00062A7D">
        <w:rPr>
          <w:rFonts w:ascii="Times New Roman" w:hAnsi="Times New Roman" w:cs="Times New Roman"/>
          <w:sz w:val="28"/>
          <w:szCs w:val="28"/>
        </w:rPr>
        <w:t xml:space="preserve"> с просьбой оказать содействие в защите прав и законных интересов </w:t>
      </w:r>
      <w:r w:rsidR="00713006" w:rsidRPr="00062A7D">
        <w:rPr>
          <w:rFonts w:ascii="Times New Roman" w:hAnsi="Times New Roman" w:cs="Times New Roman"/>
          <w:sz w:val="28"/>
          <w:szCs w:val="28"/>
        </w:rPr>
        <w:t>военных людей Александра Костина и погибшего комбрига Алексея Мозгового</w:t>
      </w:r>
      <w:r w:rsidR="007D7E58" w:rsidRPr="00062A7D">
        <w:rPr>
          <w:rFonts w:ascii="Times New Roman" w:hAnsi="Times New Roman" w:cs="Times New Roman"/>
          <w:sz w:val="28"/>
          <w:szCs w:val="28"/>
        </w:rPr>
        <w:t xml:space="preserve">, которого официально объявили преступником, но закрыли «дело» в связи со смертью «обвиняемого». Судебное решение было вынесено без присутствия представителей СМИ и, соответственно, без какой-либо огласки. Обвинительное заключение по делу №1/15/0126 от 28 марта 2019 года утверждено генпрокурором ЛНР Сергеем Горенко, а решение вынес судья Верховного Суда ЛНР Борис Кошелев. </w:t>
      </w:r>
      <w:r w:rsidR="00D52D68" w:rsidRPr="0006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B5" w:rsidRPr="00062A7D" w:rsidRDefault="00FD6A95" w:rsidP="00634CA1">
      <w:pPr>
        <w:jc w:val="both"/>
        <w:rPr>
          <w:rFonts w:ascii="Times New Roman" w:hAnsi="Times New Roman" w:cs="Times New Roman"/>
          <w:sz w:val="28"/>
          <w:szCs w:val="28"/>
        </w:rPr>
      </w:pPr>
      <w:r w:rsidRPr="00062A7D">
        <w:rPr>
          <w:rFonts w:ascii="Times New Roman" w:hAnsi="Times New Roman" w:cs="Times New Roman"/>
          <w:sz w:val="28"/>
          <w:szCs w:val="28"/>
        </w:rPr>
        <w:t xml:space="preserve">         В ходе судебных заседаний судьей </w:t>
      </w:r>
      <w:r w:rsidR="00634BB7" w:rsidRPr="00062A7D">
        <w:rPr>
          <w:rFonts w:ascii="Times New Roman" w:hAnsi="Times New Roman" w:cs="Times New Roman"/>
          <w:sz w:val="28"/>
          <w:szCs w:val="28"/>
        </w:rPr>
        <w:t>при рассмотрении уголовн</w:t>
      </w:r>
      <w:r w:rsidRPr="00062A7D">
        <w:rPr>
          <w:rFonts w:ascii="Times New Roman" w:hAnsi="Times New Roman" w:cs="Times New Roman"/>
          <w:sz w:val="28"/>
          <w:szCs w:val="28"/>
        </w:rPr>
        <w:t xml:space="preserve">ого дела было  допущено </w:t>
      </w:r>
      <w:r w:rsidRPr="00062A7D">
        <w:rPr>
          <w:rFonts w:ascii="Times New Roman" w:hAnsi="Times New Roman" w:cs="Times New Roman"/>
          <w:b/>
          <w:sz w:val="28"/>
          <w:szCs w:val="28"/>
          <w:u w:val="single"/>
        </w:rPr>
        <w:t>нарушение принципа состязательности сторон,</w:t>
      </w:r>
      <w:r w:rsidRPr="00062A7D">
        <w:rPr>
          <w:rFonts w:ascii="Times New Roman" w:hAnsi="Times New Roman" w:cs="Times New Roman"/>
          <w:sz w:val="28"/>
          <w:szCs w:val="28"/>
        </w:rPr>
        <w:t xml:space="preserve"> так как судья самостоятельно, собирала и формировала  доказательства по делу</w:t>
      </w:r>
      <w:r w:rsidR="00182264" w:rsidRPr="00062A7D">
        <w:rPr>
          <w:rFonts w:ascii="Times New Roman" w:hAnsi="Times New Roman" w:cs="Times New Roman"/>
          <w:sz w:val="28"/>
          <w:szCs w:val="28"/>
        </w:rPr>
        <w:t>.</w:t>
      </w:r>
      <w:r w:rsidR="00F36B4A" w:rsidRPr="00062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4A" w:rsidRPr="00062A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этом, в</w:t>
      </w:r>
      <w:r w:rsidR="00833805" w:rsidRPr="00062A7D">
        <w:rPr>
          <w:rFonts w:ascii="Times New Roman" w:hAnsi="Times New Roman" w:cs="Times New Roman"/>
          <w:b/>
          <w:sz w:val="28"/>
          <w:szCs w:val="28"/>
          <w:u w:val="single"/>
        </w:rPr>
        <w:t>ступая в прямое противоречие с У</w:t>
      </w:r>
      <w:r w:rsidR="00F36B4A" w:rsidRPr="00062A7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ПК </w:t>
      </w:r>
      <w:r w:rsidR="008A40BB">
        <w:rPr>
          <w:rFonts w:ascii="Times New Roman" w:hAnsi="Times New Roman" w:cs="Times New Roman"/>
          <w:b/>
          <w:sz w:val="28"/>
          <w:szCs w:val="28"/>
          <w:u w:val="single"/>
        </w:rPr>
        <w:t>ЛНР</w:t>
      </w:r>
      <w:r w:rsidR="00F36B4A" w:rsidRPr="00062A7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36B4A" w:rsidRPr="00062A7D">
        <w:rPr>
          <w:rFonts w:ascii="Times New Roman" w:hAnsi="Times New Roman" w:cs="Times New Roman"/>
          <w:sz w:val="28"/>
          <w:szCs w:val="28"/>
        </w:rPr>
        <w:t xml:space="preserve">суд немотивированно отклонил </w:t>
      </w:r>
      <w:r w:rsidR="00094749" w:rsidRPr="00062A7D">
        <w:rPr>
          <w:rFonts w:ascii="Times New Roman" w:hAnsi="Times New Roman" w:cs="Times New Roman"/>
          <w:sz w:val="28"/>
          <w:szCs w:val="28"/>
        </w:rPr>
        <w:t>ходатайство о допросе Свидетеля</w:t>
      </w:r>
      <w:r w:rsidR="00FD1D66" w:rsidRPr="00062A7D">
        <w:rPr>
          <w:rFonts w:ascii="Times New Roman" w:hAnsi="Times New Roman" w:cs="Times New Roman"/>
          <w:sz w:val="28"/>
          <w:szCs w:val="28"/>
        </w:rPr>
        <w:t xml:space="preserve"> Игоря</w:t>
      </w:r>
      <w:r w:rsidR="00094749" w:rsidRPr="00062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49" w:rsidRPr="00062A7D"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 w:rsidR="00995D9D" w:rsidRPr="00062A7D">
        <w:rPr>
          <w:rFonts w:ascii="Times New Roman" w:hAnsi="Times New Roman" w:cs="Times New Roman"/>
          <w:sz w:val="28"/>
          <w:szCs w:val="28"/>
        </w:rPr>
        <w:t xml:space="preserve">, </w:t>
      </w:r>
      <w:r w:rsidR="00F36B4A" w:rsidRPr="00062A7D">
        <w:rPr>
          <w:rFonts w:ascii="Times New Roman" w:hAnsi="Times New Roman" w:cs="Times New Roman"/>
          <w:sz w:val="28"/>
          <w:szCs w:val="28"/>
        </w:rPr>
        <w:t>определив окончательный круг вопросов, по которым требует</w:t>
      </w:r>
      <w:r w:rsidR="008331B5" w:rsidRPr="00062A7D">
        <w:rPr>
          <w:rFonts w:ascii="Times New Roman" w:hAnsi="Times New Roman" w:cs="Times New Roman"/>
          <w:sz w:val="28"/>
          <w:szCs w:val="28"/>
        </w:rPr>
        <w:t>ся установить обстоятельства дела</w:t>
      </w:r>
      <w:r w:rsidR="00F36B4A" w:rsidRPr="00062A7D">
        <w:rPr>
          <w:rFonts w:ascii="Times New Roman" w:hAnsi="Times New Roman" w:cs="Times New Roman"/>
          <w:sz w:val="28"/>
          <w:szCs w:val="28"/>
        </w:rPr>
        <w:t>. Полагаем</w:t>
      </w:r>
      <w:r w:rsidR="005A0A5E" w:rsidRPr="00062A7D">
        <w:rPr>
          <w:rFonts w:ascii="Times New Roman" w:hAnsi="Times New Roman" w:cs="Times New Roman"/>
          <w:sz w:val="28"/>
          <w:szCs w:val="28"/>
        </w:rPr>
        <w:t>, нарушается по смыслу диспозиция У</w:t>
      </w:r>
      <w:r w:rsidR="00F36B4A" w:rsidRPr="00062A7D">
        <w:rPr>
          <w:rFonts w:ascii="Times New Roman" w:hAnsi="Times New Roman" w:cs="Times New Roman"/>
          <w:sz w:val="28"/>
          <w:szCs w:val="28"/>
        </w:rPr>
        <w:t xml:space="preserve">ПК </w:t>
      </w:r>
      <w:r w:rsidR="008A40BB">
        <w:rPr>
          <w:rFonts w:ascii="Times New Roman" w:hAnsi="Times New Roman" w:cs="Times New Roman"/>
          <w:sz w:val="28"/>
          <w:szCs w:val="28"/>
        </w:rPr>
        <w:t>ЛНР</w:t>
      </w:r>
      <w:bookmarkStart w:id="0" w:name="_GoBack"/>
      <w:bookmarkEnd w:id="0"/>
      <w:r w:rsidR="00F36B4A" w:rsidRPr="00062A7D">
        <w:rPr>
          <w:rFonts w:ascii="Times New Roman" w:hAnsi="Times New Roman" w:cs="Times New Roman"/>
          <w:sz w:val="28"/>
          <w:szCs w:val="28"/>
        </w:rPr>
        <w:t>, принцип состязательности и равноправия сторон.</w:t>
      </w:r>
      <w:r w:rsidR="00836A7A">
        <w:rPr>
          <w:rFonts w:ascii="Times New Roman" w:hAnsi="Times New Roman" w:cs="Times New Roman"/>
          <w:sz w:val="28"/>
          <w:szCs w:val="28"/>
        </w:rPr>
        <w:t xml:space="preserve"> </w:t>
      </w:r>
      <w:r w:rsidR="00DD3F79" w:rsidRPr="00062A7D">
        <w:rPr>
          <w:rFonts w:ascii="Times New Roman" w:hAnsi="Times New Roman" w:cs="Times New Roman"/>
          <w:sz w:val="28"/>
          <w:szCs w:val="28"/>
        </w:rPr>
        <w:t xml:space="preserve">Полагаем, </w:t>
      </w:r>
      <w:r w:rsidR="00DD3F79" w:rsidRPr="009607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противоречащим </w:t>
      </w:r>
      <w:r w:rsidR="00DD3F79" w:rsidRPr="00062A7D">
        <w:rPr>
          <w:rFonts w:ascii="Times New Roman" w:hAnsi="Times New Roman" w:cs="Times New Roman"/>
          <w:sz w:val="28"/>
          <w:szCs w:val="28"/>
        </w:rPr>
        <w:t xml:space="preserve">букве и духу закона </w:t>
      </w:r>
      <w:r w:rsidR="0005606B" w:rsidRPr="00836A7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C4AB5" w:rsidRPr="00836A7A">
        <w:rPr>
          <w:rFonts w:ascii="Times New Roman" w:hAnsi="Times New Roman" w:cs="Times New Roman"/>
          <w:b/>
          <w:sz w:val="28"/>
          <w:szCs w:val="28"/>
          <w:u w:val="single"/>
        </w:rPr>
        <w:t>ризнание юри</w:t>
      </w:r>
      <w:r w:rsidR="00112AA4" w:rsidRPr="00836A7A">
        <w:rPr>
          <w:rFonts w:ascii="Times New Roman" w:hAnsi="Times New Roman" w:cs="Times New Roman"/>
          <w:b/>
          <w:sz w:val="28"/>
          <w:szCs w:val="28"/>
          <w:u w:val="single"/>
        </w:rPr>
        <w:t>сдикции суда</w:t>
      </w:r>
      <w:r w:rsidR="000C4AB5" w:rsidRPr="00062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AB5" w:rsidRPr="00062A7D">
        <w:rPr>
          <w:rFonts w:ascii="Times New Roman" w:hAnsi="Times New Roman" w:cs="Times New Roman"/>
          <w:sz w:val="28"/>
          <w:szCs w:val="28"/>
        </w:rPr>
        <w:t>в</w:t>
      </w:r>
      <w:r w:rsidR="00112AA4" w:rsidRPr="00062A7D">
        <w:rPr>
          <w:rFonts w:ascii="Times New Roman" w:hAnsi="Times New Roman" w:cs="Times New Roman"/>
          <w:sz w:val="28"/>
          <w:szCs w:val="28"/>
        </w:rPr>
        <w:t>ыполнять роль</w:t>
      </w:r>
      <w:proofErr w:type="gramEnd"/>
      <w:r w:rsidR="00112AA4" w:rsidRPr="00062A7D">
        <w:rPr>
          <w:rFonts w:ascii="Times New Roman" w:hAnsi="Times New Roman" w:cs="Times New Roman"/>
          <w:sz w:val="28"/>
          <w:szCs w:val="28"/>
        </w:rPr>
        <w:t xml:space="preserve"> судебного органа, </w:t>
      </w:r>
      <w:r w:rsidR="000C4AB5" w:rsidRPr="00062A7D">
        <w:rPr>
          <w:rFonts w:ascii="Times New Roman" w:hAnsi="Times New Roman" w:cs="Times New Roman"/>
          <w:sz w:val="28"/>
          <w:szCs w:val="28"/>
        </w:rPr>
        <w:t>разбирающего нарушения</w:t>
      </w:r>
      <w:r w:rsidR="00DD3F79" w:rsidRPr="00062A7D">
        <w:rPr>
          <w:rFonts w:ascii="Times New Roman" w:hAnsi="Times New Roman" w:cs="Times New Roman"/>
          <w:sz w:val="28"/>
          <w:szCs w:val="28"/>
        </w:rPr>
        <w:t xml:space="preserve"> </w:t>
      </w:r>
      <w:r w:rsidR="00DD3F79" w:rsidRPr="009607F1">
        <w:rPr>
          <w:rFonts w:ascii="Times New Roman" w:hAnsi="Times New Roman" w:cs="Times New Roman"/>
          <w:sz w:val="28"/>
          <w:szCs w:val="28"/>
        </w:rPr>
        <w:t>по законам мирного времени</w:t>
      </w:r>
      <w:r w:rsidR="00DD3F79" w:rsidRPr="00836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F79" w:rsidRPr="009607F1">
        <w:rPr>
          <w:rFonts w:ascii="Times New Roman" w:hAnsi="Times New Roman" w:cs="Times New Roman"/>
          <w:b/>
          <w:sz w:val="28"/>
          <w:szCs w:val="28"/>
          <w:u w:val="single"/>
        </w:rPr>
        <w:t>во время войны</w:t>
      </w:r>
      <w:r w:rsidR="004A10D5" w:rsidRPr="00062A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A10D5" w:rsidRPr="00062A7D">
        <w:rPr>
          <w:rFonts w:ascii="Times New Roman" w:hAnsi="Times New Roman" w:cs="Times New Roman"/>
          <w:sz w:val="28"/>
          <w:szCs w:val="28"/>
        </w:rPr>
        <w:t>Д</w:t>
      </w:r>
      <w:r w:rsidR="00E45522" w:rsidRPr="00062A7D">
        <w:rPr>
          <w:rFonts w:ascii="Times New Roman" w:hAnsi="Times New Roman" w:cs="Times New Roman"/>
          <w:sz w:val="28"/>
          <w:szCs w:val="28"/>
        </w:rPr>
        <w:t>онбасе</w:t>
      </w:r>
      <w:proofErr w:type="spellEnd"/>
      <w:r w:rsidR="000C4AB5" w:rsidRPr="00062A7D">
        <w:rPr>
          <w:rFonts w:ascii="Times New Roman" w:hAnsi="Times New Roman" w:cs="Times New Roman"/>
          <w:sz w:val="28"/>
          <w:szCs w:val="28"/>
        </w:rPr>
        <w:t>.</w:t>
      </w:r>
      <w:r w:rsidR="00634CA1" w:rsidRPr="00062A7D">
        <w:rPr>
          <w:rFonts w:ascii="Times New Roman" w:hAnsi="Times New Roman" w:cs="Times New Roman"/>
          <w:sz w:val="28"/>
          <w:szCs w:val="28"/>
        </w:rPr>
        <w:t xml:space="preserve"> </w:t>
      </w:r>
      <w:r w:rsidR="00216D84" w:rsidRPr="00062A7D">
        <w:rPr>
          <w:rFonts w:ascii="Times New Roman" w:hAnsi="Times New Roman" w:cs="Times New Roman"/>
          <w:sz w:val="28"/>
          <w:szCs w:val="28"/>
        </w:rPr>
        <w:t>Даже</w:t>
      </w:r>
      <w:r w:rsidR="000C4AB5" w:rsidRPr="00062A7D">
        <w:rPr>
          <w:rFonts w:ascii="Times New Roman" w:hAnsi="Times New Roman" w:cs="Times New Roman"/>
          <w:sz w:val="28"/>
          <w:szCs w:val="28"/>
        </w:rPr>
        <w:t>, ООН больше не сможет судить Россию за нарушение прав гражданских лиц во время войны.</w:t>
      </w:r>
    </w:p>
    <w:p w:rsidR="00125D6A" w:rsidRPr="00062A7D" w:rsidRDefault="004D3826" w:rsidP="00634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D6A" w:rsidRPr="00062A7D">
        <w:rPr>
          <w:rFonts w:ascii="Times New Roman" w:hAnsi="Times New Roman" w:cs="Times New Roman"/>
          <w:sz w:val="28"/>
          <w:szCs w:val="28"/>
        </w:rPr>
        <w:t>Судья не обеспечила  достаточные гарантии, позволяющие исключить сомнения в нарушении судом принципа состязательности</w:t>
      </w:r>
      <w:r w:rsidR="00282BED" w:rsidRPr="00062A7D">
        <w:rPr>
          <w:rFonts w:ascii="Times New Roman" w:hAnsi="Times New Roman" w:cs="Times New Roman"/>
          <w:sz w:val="28"/>
          <w:szCs w:val="28"/>
        </w:rPr>
        <w:t>,</w:t>
      </w:r>
      <w:r w:rsidR="00282BED" w:rsidRPr="0006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2BED" w:rsidRPr="00062A7D">
        <w:rPr>
          <w:rFonts w:ascii="Times New Roman" w:hAnsi="Times New Roman" w:cs="Times New Roman"/>
          <w:sz w:val="28"/>
          <w:szCs w:val="28"/>
        </w:rPr>
        <w:t>самостоятельно формируя доказательную базу,  что  несовместимо со статусом судьи, так как  указывает на злоупотребление   судебной властью</w:t>
      </w:r>
      <w:r w:rsidR="00221AA0" w:rsidRPr="00062A7D">
        <w:rPr>
          <w:rFonts w:ascii="Times New Roman" w:hAnsi="Times New Roman" w:cs="Times New Roman"/>
          <w:sz w:val="28"/>
          <w:szCs w:val="28"/>
        </w:rPr>
        <w:t>.</w:t>
      </w:r>
      <w:r w:rsidR="0040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AA0" w:rsidRPr="00062A7D">
        <w:rPr>
          <w:rFonts w:ascii="Times New Roman" w:hAnsi="Times New Roman" w:cs="Times New Roman"/>
          <w:sz w:val="28"/>
          <w:szCs w:val="28"/>
        </w:rPr>
        <w:t xml:space="preserve">Эти обстоятельства в комплексе </w:t>
      </w:r>
      <w:proofErr w:type="gramStart"/>
      <w:r w:rsidR="00221AA0" w:rsidRPr="00062A7D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="00221AA0" w:rsidRPr="00062A7D">
        <w:rPr>
          <w:rFonts w:ascii="Times New Roman" w:hAnsi="Times New Roman" w:cs="Times New Roman"/>
          <w:sz w:val="28"/>
          <w:szCs w:val="28"/>
        </w:rPr>
        <w:t xml:space="preserve"> названными проступками судьи свидетельствуют о том, что судья могла иметь умысел в создании препятствий для обжалования заведомо неправосудных судебных решений. Игнорирование доказатель</w:t>
      </w:r>
      <w:proofErr w:type="gramStart"/>
      <w:r w:rsidR="00221AA0" w:rsidRPr="00062A7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221AA0" w:rsidRPr="00062A7D">
        <w:rPr>
          <w:rFonts w:ascii="Times New Roman" w:hAnsi="Times New Roman" w:cs="Times New Roman"/>
          <w:sz w:val="28"/>
          <w:szCs w:val="28"/>
        </w:rPr>
        <w:t>ороны защиты, явная заинтересованность в успехе другой стороны и откровенная необъективность при принятии решений.</w:t>
      </w:r>
      <w:r w:rsidR="00F62E3B" w:rsidRPr="00062A7D">
        <w:rPr>
          <w:rFonts w:ascii="Times New Roman" w:hAnsi="Times New Roman" w:cs="Times New Roman"/>
          <w:sz w:val="28"/>
          <w:szCs w:val="28"/>
        </w:rPr>
        <w:t xml:space="preserve"> </w:t>
      </w:r>
      <w:r w:rsidR="00221AA0" w:rsidRPr="00062A7D">
        <w:rPr>
          <w:rFonts w:ascii="Times New Roman" w:hAnsi="Times New Roman" w:cs="Times New Roman"/>
          <w:sz w:val="28"/>
          <w:szCs w:val="28"/>
        </w:rPr>
        <w:t>Вместе с тем, указанное обстоятельство прямо свидетельствует об умалении авторитета судебной власти и вызывает сомнение в объективности, справедливости и беспристрастности суда.</w:t>
      </w:r>
      <w:r w:rsidR="00400636">
        <w:rPr>
          <w:rFonts w:ascii="Times New Roman" w:hAnsi="Times New Roman" w:cs="Times New Roman"/>
          <w:sz w:val="28"/>
          <w:szCs w:val="28"/>
        </w:rPr>
        <w:t xml:space="preserve"> </w:t>
      </w:r>
      <w:r w:rsidR="00221AA0" w:rsidRPr="00062A7D">
        <w:rPr>
          <w:rFonts w:ascii="Times New Roman" w:hAnsi="Times New Roman" w:cs="Times New Roman"/>
          <w:sz w:val="28"/>
          <w:szCs w:val="28"/>
        </w:rPr>
        <w:t xml:space="preserve">Исходя из сложившихся обстоятельств дела видно, что судья отменила состязательность, лишив возможности другую сторону, а именно сторону защиты, подвергать сомнению документы, заявленные </w:t>
      </w:r>
      <w:r w:rsidR="00221AA0" w:rsidRPr="00062A7D">
        <w:rPr>
          <w:rFonts w:ascii="Times New Roman" w:hAnsi="Times New Roman" w:cs="Times New Roman"/>
          <w:sz w:val="28"/>
          <w:szCs w:val="28"/>
        </w:rPr>
        <w:lastRenderedPageBreak/>
        <w:t>другой стороной, и акты, выносимые судом.</w:t>
      </w:r>
      <w:r w:rsidR="00D24A77" w:rsidRPr="0006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4A77" w:rsidRPr="00062A7D">
        <w:rPr>
          <w:rFonts w:ascii="Times New Roman" w:hAnsi="Times New Roman" w:cs="Times New Roman"/>
          <w:sz w:val="28"/>
          <w:szCs w:val="28"/>
        </w:rPr>
        <w:t xml:space="preserve">Происходило откровенное </w:t>
      </w:r>
      <w:proofErr w:type="gramStart"/>
      <w:r w:rsidR="00D24A77" w:rsidRPr="00062A7D">
        <w:rPr>
          <w:rFonts w:ascii="Times New Roman" w:hAnsi="Times New Roman" w:cs="Times New Roman"/>
          <w:sz w:val="28"/>
          <w:szCs w:val="28"/>
        </w:rPr>
        <w:t>манкирование</w:t>
      </w:r>
      <w:proofErr w:type="gramEnd"/>
      <w:r w:rsidR="00D24A77" w:rsidRPr="00062A7D">
        <w:rPr>
          <w:rFonts w:ascii="Times New Roman" w:hAnsi="Times New Roman" w:cs="Times New Roman"/>
          <w:sz w:val="28"/>
          <w:szCs w:val="28"/>
        </w:rPr>
        <w:t xml:space="preserve"> доказательствами.</w:t>
      </w:r>
      <w:r w:rsidR="002A715F" w:rsidRPr="00062A7D">
        <w:rPr>
          <w:rFonts w:ascii="Times New Roman" w:hAnsi="Times New Roman" w:cs="Times New Roman"/>
          <w:sz w:val="28"/>
          <w:szCs w:val="28"/>
        </w:rPr>
        <w:t xml:space="preserve"> Суд</w:t>
      </w:r>
      <w:r w:rsidR="002A715F" w:rsidRPr="0006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715F" w:rsidRPr="00062A7D">
        <w:rPr>
          <w:rFonts w:ascii="Times New Roman" w:hAnsi="Times New Roman" w:cs="Times New Roman"/>
          <w:sz w:val="28"/>
          <w:szCs w:val="28"/>
        </w:rPr>
        <w:t>открыто пренебрегал свидетельствующими в пользу людей пояснениями.</w:t>
      </w:r>
      <w:r w:rsidR="00A1391F" w:rsidRPr="00062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91F" w:rsidRPr="00062A7D">
        <w:rPr>
          <w:rFonts w:ascii="Times New Roman" w:hAnsi="Times New Roman" w:cs="Times New Roman"/>
          <w:sz w:val="28"/>
          <w:szCs w:val="28"/>
        </w:rPr>
        <w:t>Демонстрируя тем самым свою</w:t>
      </w:r>
      <w:r w:rsidR="001866C6" w:rsidRPr="00062A7D">
        <w:rPr>
          <w:rFonts w:ascii="Times New Roman" w:hAnsi="Times New Roman" w:cs="Times New Roman"/>
          <w:sz w:val="28"/>
          <w:szCs w:val="28"/>
        </w:rPr>
        <w:t xml:space="preserve"> предвзятость, сознательно подгоняет дело к заведомо известному  результату.</w:t>
      </w:r>
    </w:p>
    <w:p w:rsidR="004F2881" w:rsidRPr="00062A7D" w:rsidRDefault="00F82CFE" w:rsidP="00920BE9">
      <w:pPr>
        <w:jc w:val="both"/>
        <w:rPr>
          <w:rFonts w:ascii="Times New Roman" w:hAnsi="Times New Roman" w:cs="Times New Roman"/>
          <w:sz w:val="28"/>
          <w:szCs w:val="28"/>
        </w:rPr>
      </w:pPr>
      <w:r w:rsidRPr="00062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8A21BA" w:rsidRPr="00062A7D">
        <w:rPr>
          <w:rFonts w:ascii="Times New Roman" w:hAnsi="Times New Roman" w:cs="Times New Roman"/>
          <w:sz w:val="28"/>
          <w:szCs w:val="28"/>
        </w:rPr>
        <w:t>Конечно, мы будем это решение обжаловать дальше: сначала в президиуме Верховного суда, потом, если потребуется, в Конституционном суде. Не хотелось бы по этому поводу обращаться в </w:t>
      </w:r>
      <w:hyperlink r:id="rId6" w:history="1">
        <w:r w:rsidR="008A21BA" w:rsidRPr="00062A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Европейский суд по правам человека</w:t>
        </w:r>
      </w:hyperlink>
      <w:r w:rsidR="006B01FC" w:rsidRPr="00062A7D">
        <w:rPr>
          <w:rFonts w:ascii="Times New Roman" w:hAnsi="Times New Roman" w:cs="Times New Roman"/>
          <w:sz w:val="28"/>
          <w:szCs w:val="28"/>
        </w:rPr>
        <w:t>, потому что верим</w:t>
      </w:r>
      <w:r w:rsidR="0065020A" w:rsidRPr="00062A7D">
        <w:rPr>
          <w:rFonts w:ascii="Times New Roman" w:hAnsi="Times New Roman" w:cs="Times New Roman"/>
          <w:sz w:val="28"/>
          <w:szCs w:val="28"/>
        </w:rPr>
        <w:t>,</w:t>
      </w:r>
      <w:r w:rsidR="006B01FC" w:rsidRPr="00062A7D">
        <w:rPr>
          <w:rFonts w:ascii="Times New Roman" w:hAnsi="Times New Roman" w:cs="Times New Roman"/>
          <w:sz w:val="28"/>
          <w:szCs w:val="28"/>
        </w:rPr>
        <w:t xml:space="preserve"> что с Вашей поддержкой внутри государства возможно такие споры реши</w:t>
      </w:r>
      <w:r w:rsidR="00C25937" w:rsidRPr="00062A7D">
        <w:rPr>
          <w:rFonts w:ascii="Times New Roman" w:hAnsi="Times New Roman" w:cs="Times New Roman"/>
          <w:sz w:val="28"/>
          <w:szCs w:val="28"/>
        </w:rPr>
        <w:t>ть</w:t>
      </w:r>
      <w:r w:rsidR="008A21BA" w:rsidRPr="00062A7D">
        <w:rPr>
          <w:rFonts w:ascii="Times New Roman" w:hAnsi="Times New Roman" w:cs="Times New Roman"/>
          <w:sz w:val="28"/>
          <w:szCs w:val="28"/>
        </w:rPr>
        <w:t>.</w:t>
      </w:r>
    </w:p>
    <w:p w:rsidR="00563291" w:rsidRPr="00062A7D" w:rsidRDefault="003D0571" w:rsidP="009455FE">
      <w:pPr>
        <w:jc w:val="both"/>
        <w:rPr>
          <w:rFonts w:ascii="Times New Roman" w:hAnsi="Times New Roman" w:cs="Times New Roman"/>
          <w:sz w:val="28"/>
          <w:szCs w:val="28"/>
        </w:rPr>
      </w:pPr>
      <w:r w:rsidRPr="00062A7D">
        <w:rPr>
          <w:rFonts w:ascii="Times New Roman" w:hAnsi="Times New Roman" w:cs="Times New Roman"/>
          <w:sz w:val="28"/>
          <w:szCs w:val="28"/>
        </w:rPr>
        <w:t xml:space="preserve">      </w:t>
      </w:r>
      <w:r w:rsidR="00216D84" w:rsidRPr="00062A7D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3749F6" w:rsidRPr="00062A7D">
        <w:rPr>
          <w:rFonts w:ascii="Times New Roman" w:hAnsi="Times New Roman" w:cs="Times New Roman"/>
          <w:sz w:val="28"/>
          <w:szCs w:val="28"/>
        </w:rPr>
        <w:t xml:space="preserve">, </w:t>
      </w:r>
      <w:r w:rsidR="00216D84" w:rsidRPr="00062A7D">
        <w:rPr>
          <w:rFonts w:ascii="Times New Roman" w:hAnsi="Times New Roman" w:cs="Times New Roman"/>
          <w:sz w:val="28"/>
          <w:szCs w:val="28"/>
        </w:rPr>
        <w:t xml:space="preserve">и в этом наша </w:t>
      </w:r>
      <w:r w:rsidR="00216D84" w:rsidRPr="00062A7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линия </w:t>
      </w:r>
      <w:proofErr w:type="gramStart"/>
      <w:r w:rsidR="00216D84" w:rsidRPr="00062A7D">
        <w:rPr>
          <w:rFonts w:ascii="Times New Roman" w:hAnsi="Times New Roman" w:cs="Times New Roman"/>
          <w:b/>
          <w:sz w:val="28"/>
          <w:szCs w:val="28"/>
          <w:u w:val="single"/>
        </w:rPr>
        <w:t>защиты</w:t>
      </w:r>
      <w:proofErr w:type="gramEnd"/>
      <w:r w:rsidR="00216D84" w:rsidRPr="00062A7D">
        <w:rPr>
          <w:rFonts w:ascii="Times New Roman" w:hAnsi="Times New Roman" w:cs="Times New Roman"/>
          <w:sz w:val="28"/>
          <w:szCs w:val="28"/>
        </w:rPr>
        <w:t xml:space="preserve"> </w:t>
      </w:r>
      <w:r w:rsidR="003749F6" w:rsidRPr="00062A7D">
        <w:rPr>
          <w:rFonts w:ascii="Times New Roman" w:hAnsi="Times New Roman" w:cs="Times New Roman"/>
          <w:sz w:val="28"/>
          <w:szCs w:val="28"/>
        </w:rPr>
        <w:t xml:space="preserve">что </w:t>
      </w:r>
      <w:r w:rsidR="00692BF1" w:rsidRPr="00062A7D">
        <w:rPr>
          <w:rFonts w:ascii="Times New Roman" w:hAnsi="Times New Roman" w:cs="Times New Roman"/>
          <w:sz w:val="28"/>
          <w:szCs w:val="28"/>
        </w:rPr>
        <w:t>О</w:t>
      </w:r>
      <w:r w:rsidR="004F2881" w:rsidRPr="00062A7D">
        <w:rPr>
          <w:rFonts w:ascii="Times New Roman" w:hAnsi="Times New Roman" w:cs="Times New Roman"/>
          <w:sz w:val="28"/>
          <w:szCs w:val="28"/>
        </w:rPr>
        <w:t xml:space="preserve">фицеры </w:t>
      </w:r>
      <w:r w:rsidR="004F2881" w:rsidRPr="00062A7D">
        <w:rPr>
          <w:rFonts w:ascii="Times New Roman" w:hAnsi="Times New Roman" w:cs="Times New Roman"/>
          <w:b/>
          <w:sz w:val="28"/>
          <w:szCs w:val="28"/>
          <w:u w:val="single"/>
        </w:rPr>
        <w:t>руководствовались военными уставами и законами военного времени,</w:t>
      </w:r>
      <w:r w:rsidR="004F2881" w:rsidRPr="00062A7D">
        <w:rPr>
          <w:rFonts w:ascii="Times New Roman" w:hAnsi="Times New Roman" w:cs="Times New Roman"/>
          <w:sz w:val="28"/>
          <w:szCs w:val="28"/>
        </w:rPr>
        <w:t xml:space="preserve"> когд</w:t>
      </w:r>
      <w:r w:rsidR="00692BF1" w:rsidRPr="00062A7D">
        <w:rPr>
          <w:rFonts w:ascii="Times New Roman" w:hAnsi="Times New Roman" w:cs="Times New Roman"/>
          <w:sz w:val="28"/>
          <w:szCs w:val="28"/>
        </w:rPr>
        <w:t xml:space="preserve">а ликвидация вражеской угрозы </w:t>
      </w:r>
      <w:r w:rsidR="004F2881" w:rsidRPr="00062A7D">
        <w:rPr>
          <w:rFonts w:ascii="Times New Roman" w:hAnsi="Times New Roman" w:cs="Times New Roman"/>
          <w:sz w:val="28"/>
          <w:szCs w:val="28"/>
        </w:rPr>
        <w:t xml:space="preserve"> – нормальная работа.</w:t>
      </w:r>
      <w:r w:rsidR="0047157B" w:rsidRPr="00062A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47157B" w:rsidRPr="00062A7D">
        <w:rPr>
          <w:rFonts w:ascii="Times New Roman" w:hAnsi="Times New Roman" w:cs="Times New Roman"/>
          <w:sz w:val="28"/>
          <w:szCs w:val="28"/>
        </w:rPr>
        <w:t>Во время войны помимо закона государства действуют законы, которые при</w:t>
      </w:r>
      <w:r w:rsidR="00216D84" w:rsidRPr="00062A7D">
        <w:rPr>
          <w:rFonts w:ascii="Times New Roman" w:hAnsi="Times New Roman" w:cs="Times New Roman"/>
          <w:sz w:val="28"/>
          <w:szCs w:val="28"/>
        </w:rPr>
        <w:t xml:space="preserve">менимы только в военное время. </w:t>
      </w:r>
      <w:proofErr w:type="gramStart"/>
      <w:r w:rsidR="00216D84" w:rsidRPr="00062A7D">
        <w:rPr>
          <w:rFonts w:ascii="Times New Roman" w:hAnsi="Times New Roman" w:cs="Times New Roman"/>
          <w:sz w:val="28"/>
          <w:szCs w:val="28"/>
        </w:rPr>
        <w:t>О</w:t>
      </w:r>
      <w:r w:rsidR="0047157B" w:rsidRPr="00062A7D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47157B" w:rsidRPr="00062A7D">
        <w:rPr>
          <w:rFonts w:ascii="Times New Roman" w:hAnsi="Times New Roman" w:cs="Times New Roman"/>
          <w:sz w:val="28"/>
          <w:szCs w:val="28"/>
        </w:rPr>
        <w:t xml:space="preserve"> как правило очень суровы и не требуют долгого рассмотрения.</w:t>
      </w:r>
      <w:r w:rsidR="00392DA8" w:rsidRPr="00062A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392DA8" w:rsidRPr="00062A7D">
        <w:rPr>
          <w:rFonts w:ascii="Times New Roman" w:hAnsi="Times New Roman" w:cs="Times New Roman"/>
          <w:sz w:val="28"/>
          <w:szCs w:val="28"/>
        </w:rPr>
        <w:t xml:space="preserve">Закон военного времени - пора </w:t>
      </w:r>
      <w:r w:rsidR="008A589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субъективного </w:t>
      </w:r>
      <w:r w:rsidR="00392DA8" w:rsidRPr="00062A7D">
        <w:rPr>
          <w:rFonts w:ascii="Times New Roman" w:hAnsi="Times New Roman" w:cs="Times New Roman"/>
          <w:b/>
          <w:sz w:val="28"/>
          <w:szCs w:val="28"/>
          <w:u w:val="single"/>
        </w:rPr>
        <w:t>законодат</w:t>
      </w:r>
      <w:r w:rsidR="00216D84" w:rsidRPr="00062A7D">
        <w:rPr>
          <w:rFonts w:ascii="Times New Roman" w:hAnsi="Times New Roman" w:cs="Times New Roman"/>
          <w:b/>
          <w:sz w:val="28"/>
          <w:szCs w:val="28"/>
          <w:u w:val="single"/>
        </w:rPr>
        <w:t>ельства.</w:t>
      </w:r>
      <w:r w:rsidR="00DC4EC0">
        <w:rPr>
          <w:rFonts w:ascii="Times New Roman" w:hAnsi="Times New Roman" w:cs="Times New Roman"/>
          <w:sz w:val="28"/>
          <w:szCs w:val="28"/>
        </w:rPr>
        <w:t xml:space="preserve"> </w:t>
      </w:r>
      <w:r w:rsidR="00F3436D" w:rsidRPr="00062A7D">
        <w:rPr>
          <w:rFonts w:ascii="Times New Roman" w:hAnsi="Times New Roman" w:cs="Times New Roman"/>
          <w:sz w:val="28"/>
          <w:szCs w:val="28"/>
        </w:rPr>
        <w:t xml:space="preserve">В военное время </w:t>
      </w:r>
      <w:r w:rsidR="00C6447B" w:rsidRPr="00062A7D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F3436D" w:rsidRPr="00062A7D">
        <w:rPr>
          <w:rFonts w:ascii="Times New Roman" w:hAnsi="Times New Roman" w:cs="Times New Roman"/>
          <w:sz w:val="28"/>
          <w:szCs w:val="28"/>
        </w:rPr>
        <w:t>законы, которые в мирное время не</w:t>
      </w:r>
      <w:r w:rsidR="00C6447B" w:rsidRPr="00062A7D">
        <w:rPr>
          <w:rFonts w:ascii="Times New Roman" w:hAnsi="Times New Roman" w:cs="Times New Roman"/>
          <w:sz w:val="28"/>
          <w:szCs w:val="28"/>
        </w:rPr>
        <w:t xml:space="preserve"> </w:t>
      </w:r>
      <w:r w:rsidR="00F3436D" w:rsidRPr="00062A7D">
        <w:rPr>
          <w:rFonts w:ascii="Times New Roman" w:hAnsi="Times New Roman" w:cs="Times New Roman"/>
          <w:sz w:val="28"/>
          <w:szCs w:val="28"/>
        </w:rPr>
        <w:t xml:space="preserve">принимаемы </w:t>
      </w:r>
      <w:r w:rsidR="00C6447B" w:rsidRPr="00062A7D">
        <w:rPr>
          <w:rFonts w:ascii="Times New Roman" w:hAnsi="Times New Roman" w:cs="Times New Roman"/>
          <w:sz w:val="28"/>
          <w:szCs w:val="28"/>
        </w:rPr>
        <w:t xml:space="preserve">и невыполнимы (скажем, по </w:t>
      </w:r>
      <w:r w:rsidR="00F3436D" w:rsidRPr="00062A7D">
        <w:rPr>
          <w:rFonts w:ascii="Times New Roman" w:hAnsi="Times New Roman" w:cs="Times New Roman"/>
          <w:sz w:val="28"/>
          <w:szCs w:val="28"/>
        </w:rPr>
        <w:t>международ</w:t>
      </w:r>
      <w:r w:rsidR="003B206D" w:rsidRPr="00062A7D">
        <w:rPr>
          <w:rFonts w:ascii="Times New Roman" w:hAnsi="Times New Roman" w:cs="Times New Roman"/>
          <w:sz w:val="28"/>
          <w:szCs w:val="28"/>
        </w:rPr>
        <w:t>ным пактам или правам человека)</w:t>
      </w:r>
      <w:r w:rsidR="00F3436D" w:rsidRPr="00062A7D">
        <w:rPr>
          <w:rFonts w:ascii="Times New Roman" w:hAnsi="Times New Roman" w:cs="Times New Roman"/>
          <w:sz w:val="28"/>
          <w:szCs w:val="28"/>
        </w:rPr>
        <w:t>. Воюющее государство ВПРАВЕ само устанавливать для себя нормы поведения и законы, если они ведут к победе.</w:t>
      </w:r>
      <w:r w:rsidR="00B34603" w:rsidRPr="00062A7D">
        <w:rPr>
          <w:rFonts w:ascii="Times New Roman" w:hAnsi="Times New Roman" w:cs="Times New Roman"/>
          <w:sz w:val="28"/>
          <w:szCs w:val="28"/>
        </w:rPr>
        <w:t xml:space="preserve"> </w:t>
      </w:r>
      <w:r w:rsidR="00563291" w:rsidRPr="00062A7D">
        <w:rPr>
          <w:rFonts w:ascii="Times New Roman" w:hAnsi="Times New Roman" w:cs="Times New Roman"/>
          <w:sz w:val="28"/>
          <w:szCs w:val="28"/>
        </w:rPr>
        <w:t>Минский протокол от 05 сентября 2014 года и Минский меморандум от 19 сентября 2014 года несостоятелен, поскольку это декларация, оправдательный документ</w:t>
      </w:r>
      <w:r w:rsidR="002076B4" w:rsidRPr="00062A7D">
        <w:rPr>
          <w:rFonts w:ascii="Times New Roman" w:hAnsi="Times New Roman" w:cs="Times New Roman"/>
          <w:sz w:val="28"/>
          <w:szCs w:val="28"/>
        </w:rPr>
        <w:t>,</w:t>
      </w:r>
      <w:r w:rsidR="00563291" w:rsidRPr="00062A7D">
        <w:rPr>
          <w:rFonts w:ascii="Times New Roman" w:hAnsi="Times New Roman" w:cs="Times New Roman"/>
          <w:sz w:val="28"/>
          <w:szCs w:val="28"/>
        </w:rPr>
        <w:t xml:space="preserve"> не отражающий ход событий.</w:t>
      </w:r>
      <w:r w:rsidR="0035410D" w:rsidRPr="00062A7D">
        <w:rPr>
          <w:rFonts w:ascii="Times New Roman" w:hAnsi="Times New Roman" w:cs="Times New Roman"/>
          <w:sz w:val="28"/>
          <w:szCs w:val="28"/>
        </w:rPr>
        <w:t xml:space="preserve"> Однако война</w:t>
      </w:r>
      <w:r w:rsidR="001644E8" w:rsidRPr="00062A7D">
        <w:rPr>
          <w:rFonts w:ascii="Times New Roman" w:hAnsi="Times New Roman" w:cs="Times New Roman"/>
          <w:sz w:val="28"/>
          <w:szCs w:val="28"/>
        </w:rPr>
        <w:t xml:space="preserve"> </w:t>
      </w:r>
      <w:r w:rsidR="0035410D" w:rsidRPr="00062A7D">
        <w:rPr>
          <w:rFonts w:ascii="Times New Roman" w:hAnsi="Times New Roman" w:cs="Times New Roman"/>
          <w:sz w:val="28"/>
          <w:szCs w:val="28"/>
        </w:rPr>
        <w:t xml:space="preserve">- это общеустановленный факт, </w:t>
      </w:r>
      <w:r w:rsidR="0035410D" w:rsidRPr="00062A7D">
        <w:rPr>
          <w:rFonts w:ascii="Times New Roman" w:hAnsi="Times New Roman" w:cs="Times New Roman"/>
          <w:b/>
          <w:sz w:val="28"/>
          <w:szCs w:val="28"/>
          <w:u w:val="single"/>
        </w:rPr>
        <w:t>не подлежащий доказыванию.</w:t>
      </w:r>
      <w:r w:rsidR="004C5132" w:rsidRPr="00062A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12F7" w:rsidRPr="00062A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12F7" w:rsidRPr="00062A7D">
        <w:rPr>
          <w:rFonts w:ascii="Times New Roman" w:hAnsi="Times New Roman" w:cs="Times New Roman"/>
          <w:sz w:val="28"/>
          <w:szCs w:val="28"/>
        </w:rPr>
        <w:t>А юридическая сила минских договоренностей отсутствует.</w:t>
      </w:r>
      <w:r w:rsidR="00064AB7" w:rsidRPr="00062A7D">
        <w:rPr>
          <w:rFonts w:ascii="Times New Roman" w:hAnsi="Times New Roman" w:cs="Times New Roman"/>
          <w:sz w:val="28"/>
          <w:szCs w:val="28"/>
        </w:rPr>
        <w:t xml:space="preserve"> Следовательно, преступления не могло быть</w:t>
      </w:r>
      <w:r w:rsidR="00211110" w:rsidRPr="00062A7D">
        <w:rPr>
          <w:rFonts w:ascii="Times New Roman" w:hAnsi="Times New Roman" w:cs="Times New Roman"/>
          <w:sz w:val="28"/>
          <w:szCs w:val="28"/>
        </w:rPr>
        <w:t>,</w:t>
      </w:r>
      <w:r w:rsidR="00064AB7" w:rsidRPr="00062A7D">
        <w:rPr>
          <w:rFonts w:ascii="Times New Roman" w:hAnsi="Times New Roman" w:cs="Times New Roman"/>
          <w:sz w:val="28"/>
          <w:szCs w:val="28"/>
        </w:rPr>
        <w:t xml:space="preserve"> поскольку состав заключается в совершении действий с прямым умыслом, что в данной ситуации не содержит квалифицирующих признаков </w:t>
      </w:r>
      <w:r w:rsidR="00E4690B">
        <w:rPr>
          <w:rFonts w:ascii="Times New Roman" w:hAnsi="Times New Roman" w:cs="Times New Roman"/>
          <w:sz w:val="28"/>
          <w:szCs w:val="28"/>
        </w:rPr>
        <w:t xml:space="preserve">уголовно наказуемого состава </w:t>
      </w:r>
      <w:r w:rsidR="00064AB7" w:rsidRPr="00062A7D">
        <w:rPr>
          <w:rFonts w:ascii="Times New Roman" w:hAnsi="Times New Roman" w:cs="Times New Roman"/>
          <w:sz w:val="28"/>
          <w:szCs w:val="28"/>
        </w:rPr>
        <w:t xml:space="preserve">в действиях осужденных лиц. </w:t>
      </w:r>
      <w:r w:rsidR="0052689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52689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26895">
        <w:rPr>
          <w:rFonts w:ascii="Times New Roman" w:hAnsi="Times New Roman" w:cs="Times New Roman"/>
          <w:sz w:val="28"/>
          <w:szCs w:val="28"/>
        </w:rPr>
        <w:t xml:space="preserve"> применение гражданских законов в данном деле не оправданно.</w:t>
      </w:r>
    </w:p>
    <w:p w:rsidR="007C6348" w:rsidRDefault="004D3826" w:rsidP="00945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7AF" w:rsidRPr="00062A7D">
        <w:rPr>
          <w:rFonts w:ascii="Times New Roman" w:hAnsi="Times New Roman" w:cs="Times New Roman"/>
          <w:sz w:val="28"/>
          <w:szCs w:val="28"/>
        </w:rPr>
        <w:t>В связи с изложенным</w:t>
      </w:r>
      <w:proofErr w:type="gramStart"/>
      <w:r w:rsidR="00BD47AF" w:rsidRPr="00062A7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47AF" w:rsidRPr="00062A7D">
        <w:rPr>
          <w:rFonts w:ascii="Times New Roman" w:hAnsi="Times New Roman" w:cs="Times New Roman"/>
          <w:sz w:val="28"/>
          <w:szCs w:val="28"/>
        </w:rPr>
        <w:t xml:space="preserve">росим Вас дать правовую оценку </w:t>
      </w:r>
      <w:r w:rsidR="00B9148F" w:rsidRPr="00062A7D">
        <w:rPr>
          <w:rFonts w:ascii="Times New Roman" w:hAnsi="Times New Roman" w:cs="Times New Roman"/>
          <w:sz w:val="28"/>
          <w:szCs w:val="28"/>
        </w:rPr>
        <w:t xml:space="preserve">описанных на наш взгляд </w:t>
      </w:r>
      <w:r w:rsidR="00BD47AF" w:rsidRPr="00062A7D">
        <w:rPr>
          <w:rFonts w:ascii="Times New Roman" w:hAnsi="Times New Roman" w:cs="Times New Roman"/>
          <w:sz w:val="28"/>
          <w:szCs w:val="28"/>
        </w:rPr>
        <w:t xml:space="preserve">противозаконных действий </w:t>
      </w:r>
      <w:r w:rsidR="00434319" w:rsidRPr="00062A7D">
        <w:rPr>
          <w:rFonts w:ascii="Times New Roman" w:hAnsi="Times New Roman" w:cs="Times New Roman"/>
          <w:sz w:val="28"/>
          <w:szCs w:val="28"/>
        </w:rPr>
        <w:t>в отношении военных людей</w:t>
      </w:r>
      <w:r w:rsidR="007E47FA" w:rsidRPr="00062A7D">
        <w:rPr>
          <w:rFonts w:ascii="Times New Roman" w:hAnsi="Times New Roman" w:cs="Times New Roman"/>
          <w:sz w:val="28"/>
          <w:szCs w:val="28"/>
        </w:rPr>
        <w:t>,</w:t>
      </w:r>
      <w:r w:rsidR="00434319" w:rsidRPr="00062A7D">
        <w:rPr>
          <w:rFonts w:ascii="Times New Roman" w:hAnsi="Times New Roman" w:cs="Times New Roman"/>
          <w:sz w:val="28"/>
          <w:szCs w:val="28"/>
        </w:rPr>
        <w:t xml:space="preserve"> которых судят по законам мирного времени. Оказать содействие в подготовке пересмотра дела с вызовом свидетеля защиты </w:t>
      </w:r>
      <w:r w:rsidR="00BD5314" w:rsidRPr="00062A7D">
        <w:rPr>
          <w:rFonts w:ascii="Times New Roman" w:hAnsi="Times New Roman" w:cs="Times New Roman"/>
          <w:sz w:val="28"/>
          <w:szCs w:val="28"/>
        </w:rPr>
        <w:t xml:space="preserve">Игоря Шевелева </w:t>
      </w:r>
      <w:r w:rsidR="00434319" w:rsidRPr="00062A7D">
        <w:rPr>
          <w:rFonts w:ascii="Times New Roman" w:hAnsi="Times New Roman" w:cs="Times New Roman"/>
          <w:sz w:val="28"/>
          <w:szCs w:val="28"/>
        </w:rPr>
        <w:t>для дачи показаний происшедшего.</w:t>
      </w:r>
      <w:r w:rsidR="00A923E2">
        <w:rPr>
          <w:rFonts w:ascii="Times New Roman" w:hAnsi="Times New Roman" w:cs="Times New Roman"/>
          <w:sz w:val="28"/>
          <w:szCs w:val="28"/>
        </w:rPr>
        <w:t xml:space="preserve"> </w:t>
      </w:r>
      <w:r w:rsidR="005F5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AF" w:rsidRPr="00062A7D" w:rsidRDefault="005F5E3D" w:rsidP="00945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____________________________</w:t>
      </w:r>
    </w:p>
    <w:sectPr w:rsidR="00BD47AF" w:rsidRPr="0006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C9"/>
    <w:rsid w:val="00035C6D"/>
    <w:rsid w:val="0005606B"/>
    <w:rsid w:val="00062A7D"/>
    <w:rsid w:val="00064AB7"/>
    <w:rsid w:val="00067DEF"/>
    <w:rsid w:val="00094749"/>
    <w:rsid w:val="000C4AB5"/>
    <w:rsid w:val="00112AA4"/>
    <w:rsid w:val="00125D6A"/>
    <w:rsid w:val="001644E8"/>
    <w:rsid w:val="00182264"/>
    <w:rsid w:val="001866C6"/>
    <w:rsid w:val="001B2446"/>
    <w:rsid w:val="00204792"/>
    <w:rsid w:val="002076B4"/>
    <w:rsid w:val="00211110"/>
    <w:rsid w:val="00216D84"/>
    <w:rsid w:val="00221AA0"/>
    <w:rsid w:val="00282BED"/>
    <w:rsid w:val="002A715F"/>
    <w:rsid w:val="0031786B"/>
    <w:rsid w:val="00327B94"/>
    <w:rsid w:val="0035410D"/>
    <w:rsid w:val="003749F6"/>
    <w:rsid w:val="00392DA8"/>
    <w:rsid w:val="003B206D"/>
    <w:rsid w:val="003D0571"/>
    <w:rsid w:val="003E2136"/>
    <w:rsid w:val="00400636"/>
    <w:rsid w:val="00406D84"/>
    <w:rsid w:val="004303CE"/>
    <w:rsid w:val="00434319"/>
    <w:rsid w:val="0047157B"/>
    <w:rsid w:val="004A10D5"/>
    <w:rsid w:val="004B4545"/>
    <w:rsid w:val="004C028F"/>
    <w:rsid w:val="004C4FC4"/>
    <w:rsid w:val="004C5132"/>
    <w:rsid w:val="004D3826"/>
    <w:rsid w:val="004F2881"/>
    <w:rsid w:val="00526895"/>
    <w:rsid w:val="00563291"/>
    <w:rsid w:val="005979AD"/>
    <w:rsid w:val="005A0A5E"/>
    <w:rsid w:val="005C0819"/>
    <w:rsid w:val="005E4459"/>
    <w:rsid w:val="005F5E3D"/>
    <w:rsid w:val="00634BB7"/>
    <w:rsid w:val="00634CA1"/>
    <w:rsid w:val="0065020A"/>
    <w:rsid w:val="0068257C"/>
    <w:rsid w:val="006912F7"/>
    <w:rsid w:val="00692BF1"/>
    <w:rsid w:val="006B01FC"/>
    <w:rsid w:val="00713006"/>
    <w:rsid w:val="00774C23"/>
    <w:rsid w:val="007C6348"/>
    <w:rsid w:val="007D7E58"/>
    <w:rsid w:val="007E47FA"/>
    <w:rsid w:val="008331B5"/>
    <w:rsid w:val="00833805"/>
    <w:rsid w:val="00836A7A"/>
    <w:rsid w:val="008A21BA"/>
    <w:rsid w:val="008A40BB"/>
    <w:rsid w:val="008A5899"/>
    <w:rsid w:val="00920BE9"/>
    <w:rsid w:val="009455FE"/>
    <w:rsid w:val="009607F1"/>
    <w:rsid w:val="00970C13"/>
    <w:rsid w:val="00995D9D"/>
    <w:rsid w:val="00996FF1"/>
    <w:rsid w:val="009A5823"/>
    <w:rsid w:val="009B65B6"/>
    <w:rsid w:val="00A05AA5"/>
    <w:rsid w:val="00A1391F"/>
    <w:rsid w:val="00A6471D"/>
    <w:rsid w:val="00A84E49"/>
    <w:rsid w:val="00A923E2"/>
    <w:rsid w:val="00B34603"/>
    <w:rsid w:val="00B9148F"/>
    <w:rsid w:val="00BD47AF"/>
    <w:rsid w:val="00BD5314"/>
    <w:rsid w:val="00C25937"/>
    <w:rsid w:val="00C6447B"/>
    <w:rsid w:val="00D01CFD"/>
    <w:rsid w:val="00D24A77"/>
    <w:rsid w:val="00D52D68"/>
    <w:rsid w:val="00D96323"/>
    <w:rsid w:val="00DA2D3E"/>
    <w:rsid w:val="00DC4EC0"/>
    <w:rsid w:val="00DD3F79"/>
    <w:rsid w:val="00E0779F"/>
    <w:rsid w:val="00E45522"/>
    <w:rsid w:val="00E4690B"/>
    <w:rsid w:val="00EA13C9"/>
    <w:rsid w:val="00EC407E"/>
    <w:rsid w:val="00F3436D"/>
    <w:rsid w:val="00F36B4A"/>
    <w:rsid w:val="00F544A4"/>
    <w:rsid w:val="00F62E3B"/>
    <w:rsid w:val="00F73CD0"/>
    <w:rsid w:val="00F82CFE"/>
    <w:rsid w:val="00FD1D66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zeta.ru/tags/organization/espch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A45A-22A0-44DF-85DF-D675AEC0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Арм-0215</dc:creator>
  <cp:keywords/>
  <dc:description/>
  <cp:lastModifiedBy>STALIN</cp:lastModifiedBy>
  <cp:revision>114</cp:revision>
  <dcterms:created xsi:type="dcterms:W3CDTF">2020-03-11T21:07:00Z</dcterms:created>
  <dcterms:modified xsi:type="dcterms:W3CDTF">2020-03-12T11:51:00Z</dcterms:modified>
</cp:coreProperties>
</file>